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E713AB">
        <w:rPr>
          <w:rFonts w:ascii="GHEA Grapalat" w:hAnsi="GHEA Grapalat" w:cs="Sylfaen"/>
          <w:sz w:val="24"/>
          <w:szCs w:val="24"/>
          <w:lang w:val="en-US"/>
        </w:rPr>
        <w:t>2</w:t>
      </w:r>
      <w:r w:rsidR="003E42A5">
        <w:rPr>
          <w:rFonts w:ascii="GHEA Grapalat" w:hAnsi="GHEA Grapalat" w:cs="Sylfaen"/>
          <w:sz w:val="24"/>
          <w:szCs w:val="24"/>
          <w:lang w:val="en-US"/>
        </w:rPr>
        <w:t>4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B246A">
        <w:rPr>
          <w:rFonts w:ascii="GHEA Grapalat" w:hAnsi="GHEA Grapalat" w:cs="Sylfaen"/>
          <w:sz w:val="24"/>
          <w:szCs w:val="24"/>
          <w:lang w:val="en-US"/>
        </w:rPr>
        <w:t>0</w:t>
      </w:r>
      <w:r w:rsidR="003E42A5">
        <w:rPr>
          <w:rFonts w:ascii="GHEA Grapalat" w:hAnsi="GHEA Grapalat" w:cs="Sylfaen"/>
          <w:sz w:val="24"/>
          <w:szCs w:val="24"/>
          <w:lang w:val="en-US"/>
        </w:rPr>
        <w:t>7</w:t>
      </w:r>
      <w:r w:rsidR="00C85AF8">
        <w:rPr>
          <w:rFonts w:ascii="GHEA Grapalat" w:hAnsi="GHEA Grapalat" w:cs="Sylfaen"/>
          <w:sz w:val="24"/>
          <w:szCs w:val="24"/>
          <w:lang w:val="en-US"/>
        </w:rPr>
        <w:t>.0</w:t>
      </w:r>
      <w:r w:rsidR="00EB246A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EB246A" w:rsidRPr="00EB246A">
        <w:rPr>
          <w:rFonts w:ascii="GHEA Grapalat" w:hAnsi="GHEA Grapalat" w:cs="GHEA Grapalat"/>
          <w:sz w:val="24"/>
          <w:szCs w:val="24"/>
        </w:rPr>
        <w:t>«</w:t>
      </w:r>
      <w:r w:rsidR="003E42A5" w:rsidRPr="003E42A5">
        <w:rPr>
          <w:rFonts w:ascii="GHEA Grapalat" w:hAnsi="GHEA Grapalat" w:cs="GHEA Grapalat"/>
          <w:sz w:val="24"/>
          <w:szCs w:val="24"/>
        </w:rPr>
        <w:t>ԳԵՎՇԻՆ</w:t>
      </w:r>
      <w:r w:rsidR="00EB246A" w:rsidRPr="00EB246A">
        <w:rPr>
          <w:rFonts w:ascii="GHEA Grapalat" w:hAnsi="GHEA Grapalat" w:cs="GHEA Grapalat"/>
          <w:sz w:val="24"/>
          <w:szCs w:val="24"/>
        </w:rPr>
        <w:t>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E42A5" w:rsidRPr="003E42A5">
        <w:rPr>
          <w:rFonts w:ascii="GHEA Grapalat" w:hAnsi="GHEA Grapalat"/>
          <w:sz w:val="24"/>
          <w:szCs w:val="24"/>
        </w:rPr>
        <w:t>Երևանի քաղաքապետարան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6632D7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3E42A5">
        <w:rPr>
          <w:rFonts w:ascii="GHEA Grapalat" w:hAnsi="GHEA Grapalat" w:cs="Sylfaen"/>
          <w:sz w:val="24"/>
          <w:szCs w:val="24"/>
          <w:lang w:val="en-US"/>
        </w:rPr>
        <w:t>ԵՔ-ԲՄԱՇՁԲ-18/41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3E42A5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246A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67</cp:revision>
  <cp:lastPrinted>2018-02-02T06:52:00Z</cp:lastPrinted>
  <dcterms:created xsi:type="dcterms:W3CDTF">2016-04-19T09:12:00Z</dcterms:created>
  <dcterms:modified xsi:type="dcterms:W3CDTF">2018-03-07T14:08:00Z</dcterms:modified>
</cp:coreProperties>
</file>